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5A31B9">
        <w:rPr>
          <w:rFonts w:ascii="Trebuchet MS" w:hAnsi="Trebuchet MS" w:cs="Arial"/>
          <w:b/>
          <w:sz w:val="24"/>
          <w:szCs w:val="24"/>
          <w:u w:val="single"/>
        </w:rPr>
        <w:t>27 aprilie</w:t>
      </w:r>
      <w:r w:rsidR="009C3D0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 convocat 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5A31B9">
        <w:rPr>
          <w:rFonts w:ascii="Trebuchet MS" w:hAnsi="Trebuchet MS" w:cs="Arial"/>
          <w:sz w:val="24"/>
          <w:szCs w:val="24"/>
          <w:lang w:val="ro-RO"/>
        </w:rPr>
        <w:t>27.04</w:t>
      </w:r>
      <w:r w:rsidR="00E5740E">
        <w:rPr>
          <w:rFonts w:ascii="Trebuchet MS" w:hAnsi="Trebuchet MS" w:cs="Arial"/>
          <w:sz w:val="24"/>
          <w:szCs w:val="24"/>
          <w:lang w:val="ro-RO"/>
        </w:rPr>
        <w:t>.</w:t>
      </w:r>
      <w:r w:rsidR="008576A9">
        <w:rPr>
          <w:rFonts w:ascii="Trebuchet MS" w:hAnsi="Trebuchet MS" w:cs="Arial"/>
          <w:sz w:val="24"/>
          <w:szCs w:val="24"/>
          <w:lang w:val="ro-RO"/>
        </w:rPr>
        <w:t>2021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5A31B9">
        <w:rPr>
          <w:rFonts w:ascii="Trebuchet MS" w:hAnsi="Trebuchet MS" w:cs="Arial"/>
          <w:sz w:val="24"/>
          <w:szCs w:val="24"/>
          <w:lang w:val="ro-RO"/>
        </w:rPr>
        <w:t>3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8576A9">
        <w:rPr>
          <w:rFonts w:ascii="Trebuchet MS" w:hAnsi="Trebuchet MS" w:cs="Arial"/>
          <w:sz w:val="24"/>
          <w:szCs w:val="24"/>
          <w:lang w:val="ro-RO"/>
        </w:rPr>
        <w:t xml:space="preserve">prin Dispoziția Primarului nr. </w:t>
      </w:r>
      <w:r w:rsidR="005A31B9">
        <w:rPr>
          <w:rFonts w:ascii="Trebuchet MS" w:hAnsi="Trebuchet MS" w:cs="Arial"/>
          <w:sz w:val="24"/>
          <w:szCs w:val="24"/>
          <w:lang w:val="ro-RO"/>
        </w:rPr>
        <w:t>662/23.04.2021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8576A9" w:rsidRPr="00BF39DD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8576A9" w:rsidRPr="00074A01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8576A9" w:rsidRPr="00074A01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5A31B9" w:rsidRPr="005D5DE0" w:rsidTr="00617526"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5A31B9" w:rsidRPr="005D5DE0" w:rsidTr="00617526">
        <w:trPr>
          <w:trHeight w:val="234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5A31B9" w:rsidRPr="005D5DE0" w:rsidTr="00617526">
        <w:trPr>
          <w:trHeight w:val="211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5A31B9" w:rsidRPr="005D5DE0" w:rsidTr="00617526">
        <w:trPr>
          <w:trHeight w:val="204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5A31B9" w:rsidRPr="005D5DE0" w:rsidTr="00617526">
        <w:trPr>
          <w:trHeight w:val="181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5A31B9" w:rsidRPr="005D5DE0" w:rsidTr="00617526">
        <w:trPr>
          <w:trHeight w:val="181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5A31B9" w:rsidRPr="005D5DE0" w:rsidTr="00617526">
        <w:trPr>
          <w:trHeight w:val="280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5A31B9" w:rsidRPr="005D5DE0" w:rsidTr="00617526">
        <w:trPr>
          <w:trHeight w:val="74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5A31B9" w:rsidRPr="005D5DE0" w:rsidTr="00617526">
        <w:trPr>
          <w:trHeight w:val="74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5A31B9" w:rsidRPr="005D5DE0" w:rsidTr="00617526">
        <w:trPr>
          <w:trHeight w:val="280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5A31B9" w:rsidRPr="005D5DE0" w:rsidTr="00617526">
        <w:trPr>
          <w:trHeight w:val="70"/>
        </w:trPr>
        <w:tc>
          <w:tcPr>
            <w:tcW w:w="649" w:type="dxa"/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5A31B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5A31B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9" w:rsidRPr="00BF39DD" w:rsidRDefault="005A31B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9" w:rsidRPr="005D5DE0" w:rsidRDefault="005A31B9" w:rsidP="00AE0BE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C3D0E" w:rsidRDefault="009C3D0E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EC2ECB">
        <w:rPr>
          <w:rFonts w:ascii="Trebuchet MS" w:hAnsi="Trebuchet MS"/>
          <w:sz w:val="24"/>
          <w:szCs w:val="24"/>
        </w:rPr>
        <w:t>vice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EC2ECB">
        <w:rPr>
          <w:rFonts w:ascii="Trebuchet MS" w:hAnsi="Trebuchet MS"/>
          <w:sz w:val="24"/>
          <w:szCs w:val="24"/>
        </w:rPr>
        <w:t>R</w:t>
      </w:r>
      <w:r w:rsidR="00EC2ECB">
        <w:rPr>
          <w:rFonts w:ascii="Trebuchet MS" w:hAnsi="Trebuchet MS"/>
          <w:sz w:val="24"/>
          <w:szCs w:val="24"/>
          <w:lang w:val="ro-RO"/>
        </w:rPr>
        <w:t>ățoi Cristian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5A31B9">
        <w:rPr>
          <w:rFonts w:ascii="Trebuchet MS" w:hAnsi="Trebuchet MS"/>
          <w:sz w:val="24"/>
          <w:szCs w:val="24"/>
        </w:rPr>
        <w:t>secretarul general – d-na Jitaru Irina</w:t>
      </w:r>
      <w:r w:rsidR="008576A9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 funcționari publici </w:t>
      </w:r>
      <w:r w:rsidR="002C6A00" w:rsidRPr="00BF39DD">
        <w:rPr>
          <w:rFonts w:ascii="Trebuchet MS" w:hAnsi="Trebuchet MS"/>
          <w:sz w:val="24"/>
          <w:szCs w:val="24"/>
        </w:rPr>
        <w:t xml:space="preserve">din cadrul Primăriei Municipiului Pașcani, </w:t>
      </w:r>
      <w:r w:rsidR="005A31B9">
        <w:rPr>
          <w:rFonts w:ascii="Trebuchet MS" w:hAnsi="Trebuchet MS"/>
          <w:sz w:val="24"/>
          <w:szCs w:val="24"/>
        </w:rPr>
        <w:t>1 cetățean,</w:t>
      </w:r>
      <w:r w:rsidR="009C3D0E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>presa locală.</w:t>
      </w: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5A31B9">
        <w:rPr>
          <w:rFonts w:ascii="Trebuchet MS" w:hAnsi="Trebuchet MS"/>
          <w:sz w:val="24"/>
          <w:szCs w:val="24"/>
        </w:rPr>
        <w:t>13,11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9C3D0E">
        <w:rPr>
          <w:rFonts w:ascii="Trebuchet MS" w:hAnsi="Trebuchet MS"/>
          <w:sz w:val="24"/>
          <w:szCs w:val="24"/>
        </w:rPr>
        <w:t xml:space="preserve">de </w:t>
      </w:r>
      <w:r w:rsidR="008576A9">
        <w:rPr>
          <w:rFonts w:ascii="Trebuchet MS" w:hAnsi="Trebuchet MS"/>
          <w:sz w:val="24"/>
          <w:szCs w:val="24"/>
        </w:rPr>
        <w:t>de ședințe</w:t>
      </w:r>
      <w:r w:rsidR="00E5740E">
        <w:rPr>
          <w:rFonts w:ascii="Trebuchet MS" w:hAnsi="Trebuchet MS"/>
          <w:sz w:val="24"/>
          <w:szCs w:val="24"/>
        </w:rPr>
        <w:t xml:space="preserve">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9C3D0E">
        <w:rPr>
          <w:rFonts w:ascii="Trebuchet MS" w:hAnsi="Trebuchet MS"/>
          <w:sz w:val="24"/>
          <w:szCs w:val="24"/>
        </w:rPr>
        <w:t>doamna consilier local Constantinescu Petronica.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 w:rsidR="005A31B9">
        <w:rPr>
          <w:rFonts w:ascii="Trebuchet MS" w:hAnsi="Trebuchet MS"/>
          <w:sz w:val="24"/>
          <w:szCs w:val="24"/>
        </w:rPr>
        <w:t>662/23.04.2021</w:t>
      </w:r>
      <w:r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000000"/>
          <w:sz w:val="24"/>
          <w:szCs w:val="24"/>
          <w:lang w:val="pt-BR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1. PROIECT DE HOTĂRÂRE </w:t>
      </w:r>
      <w:r w:rsidRPr="005A31B9">
        <w:rPr>
          <w:rFonts w:ascii="Trebuchet MS" w:hAnsi="Trebuchet MS" w:cs="Arial"/>
          <w:color w:val="000000"/>
          <w:sz w:val="24"/>
          <w:szCs w:val="24"/>
          <w:lang w:val="pt-BR"/>
        </w:rPr>
        <w:t>privind aprobarea impozitelor și taxelor locale în municipiul Pașcani pentru anul 2022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lastRenderedPageBreak/>
        <w:t>Inițiatorul proiectului de hotărâre – Primarul municipiului Pașcani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2. PROIECT DE HOTĂRÂRE </w:t>
      </w:r>
      <w:r w:rsidRPr="005A31B9">
        <w:rPr>
          <w:rFonts w:ascii="Trebuchet MS" w:hAnsi="Trebuchet MS" w:cs="Arial"/>
          <w:color w:val="auto"/>
          <w:sz w:val="24"/>
          <w:szCs w:val="24"/>
        </w:rPr>
        <w:t>privind acordarea unui ajutor de urgență pentru susținerea financiară, prin reprezentantul legal, a minorei Boboc Ștefania – Petra – Ioana, cu domiciliul în municipiul Pașcani, elevă la Liceul cu Program Sportiv „CETATE” Deva, jud. Hunedoara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Inițiatorul proiectului de hotărâre – Viceprimarul municipiului Pașcani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3. PROIECT DE HOTĂRÂRE </w:t>
      </w:r>
      <w:r w:rsidRPr="005A31B9">
        <w:rPr>
          <w:rFonts w:ascii="Trebuchet MS" w:hAnsi="Trebuchet MS" w:cs="Arial"/>
          <w:color w:val="auto"/>
          <w:sz w:val="24"/>
          <w:szCs w:val="24"/>
        </w:rPr>
        <w:t>privind aprobarea organigramei și a statului de funcții ale Spitalului Municipal de Urgență Pașcani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it-IT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4. PROIECT DE HOTĂRÂRE </w:t>
      </w:r>
      <w:r w:rsidRPr="005A31B9">
        <w:rPr>
          <w:rFonts w:ascii="Trebuchet MS" w:hAnsi="Trebuchet MS" w:cs="Arial"/>
          <w:color w:val="auto"/>
          <w:sz w:val="24"/>
          <w:szCs w:val="24"/>
        </w:rPr>
        <w:t>privind aprobarea Regulamentului de Organizare și Funcționare al Spitalului Municipal de Urgență Pașcani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5A31B9" w:rsidRPr="005A31B9" w:rsidRDefault="005A31B9" w:rsidP="005A31B9">
      <w:pPr>
        <w:tabs>
          <w:tab w:val="left" w:pos="9270"/>
        </w:tabs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5. PROIECT DE HOTĂRÂRE </w:t>
      </w:r>
      <w:r w:rsidRPr="005A31B9">
        <w:rPr>
          <w:rFonts w:ascii="Trebuchet MS" w:hAnsi="Trebuchet MS" w:cs="Arial"/>
          <w:color w:val="auto"/>
          <w:sz w:val="24"/>
          <w:szCs w:val="24"/>
        </w:rPr>
        <w:t>privind modificarea și completarea Hotărârii Consiliului Local al municipiului Pașcani nr. 35/17.03.2021 privind aprobarea actualizării documentației tehnice Studiu de Fezabilitate mixt – S.F./D.A.L.I. și a indicatorilor tehnico-economici pentru realizarea obiectivului de investiții: „Revitalizarea municipiului Pașcani prin modernizarea infrastructurii educaționale și a infrastructurii publice adiacente”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6. PROIECT DE HOTĂRÂRE </w:t>
      </w:r>
      <w:r w:rsidRPr="005A31B9">
        <w:rPr>
          <w:rFonts w:ascii="Trebuchet MS" w:hAnsi="Trebuchet MS" w:cs="Arial"/>
          <w:color w:val="auto"/>
          <w:sz w:val="24"/>
          <w:szCs w:val="24"/>
        </w:rPr>
        <w:t xml:space="preserve">de aprobarea a proiectului și a cheltuielilor legate de proiectul: „Revitalizarea municipiului Pașcani prin modernizarea infrastructurii educaționale și a infrastructurii publice adiacente” Axa prioritară 13 – Sprijinirea regenerării orașelor mici și mijlocii, Prioritatea de investiție 9.b – Oferirea de sprijin pentru revitalizarea fizică, economică și socială a comunităților defavorizate din regiunile urbane și rurale, Obiectivul specific 13.1 – Îmbunătățirea calității vieții populației în orașele mici și mijlocii din România 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C2ECB" w:rsidRPr="005A31B9" w:rsidRDefault="00EC2ECB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lastRenderedPageBreak/>
        <w:t xml:space="preserve">7. PROIECT DE HOTĂRÂRE privind </w:t>
      </w:r>
      <w:r w:rsidRPr="005A31B9">
        <w:rPr>
          <w:rFonts w:ascii="Trebuchet MS" w:hAnsi="Trebuchet MS" w:cs="Arial"/>
          <w:color w:val="auto"/>
          <w:sz w:val="24"/>
          <w:szCs w:val="24"/>
        </w:rPr>
        <w:t>aprobarea schimbării locuințelor atribuite chiriașilor Sandu Remus Constantin, Silvestru Roxana Ionela și Pristavu Costel  cu alte locuințe vacante de aceiași categorie cu mai multe camere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Inițiatorii proiectului de hotărâre – consilieri locali Zăgan Dan, Pleșcan Monica Vasilica, Liliana Perțu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8. PROIECT DE HOTĂRÂRE </w:t>
      </w:r>
      <w:r w:rsidRPr="005A31B9">
        <w:rPr>
          <w:rFonts w:ascii="Trebuchet MS" w:hAnsi="Trebuchet MS" w:cs="Arial"/>
          <w:color w:val="auto"/>
          <w:sz w:val="24"/>
          <w:szCs w:val="24"/>
        </w:rPr>
        <w:t>privind aprobarea repartizării unor locuințe disponibile din blocurile construite prin ANL, situate în municipiul Pașcani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Inițiatorii proiectului de hotărâre – consilieri locali Zăgan Dan, Pleșcan Monica Vasilica, Liliana Perțu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5A31B9" w:rsidRPr="005A31B9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5A31B9">
        <w:rPr>
          <w:rFonts w:ascii="Trebuchet MS" w:hAnsi="Trebuchet MS" w:cs="Arial"/>
          <w:color w:val="000000"/>
          <w:sz w:val="24"/>
          <w:szCs w:val="24"/>
        </w:rPr>
        <w:t xml:space="preserve">9. PROIECT DE HOTĂRÂRE </w:t>
      </w:r>
      <w:r w:rsidRPr="005A31B9">
        <w:rPr>
          <w:rFonts w:ascii="Trebuchet MS" w:hAnsi="Trebuchet MS" w:cs="Arial"/>
          <w:color w:val="auto"/>
          <w:sz w:val="24"/>
          <w:szCs w:val="24"/>
        </w:rPr>
        <w:t xml:space="preserve">privind revizuirea Actului Constitutiv și Statutul Asociației Regionale a Serviciilor de Apă Canal Iași - ARSACIS </w:t>
      </w: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/>
        <w:rPr>
          <w:sz w:val="24"/>
          <w:szCs w:val="24"/>
          <w:lang w:eastAsia="ro-RO"/>
        </w:rPr>
      </w:pPr>
    </w:p>
    <w:p w:rsidR="005A31B9" w:rsidRPr="005A31B9" w:rsidRDefault="005A31B9" w:rsidP="005A31B9">
      <w:pPr>
        <w:tabs>
          <w:tab w:val="left" w:pos="9270"/>
        </w:tabs>
        <w:spacing w:line="276" w:lineRule="auto"/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5A31B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12930" w:rsidRDefault="00D12930" w:rsidP="005A31B9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</w:t>
      </w:r>
      <w:r>
        <w:rPr>
          <w:rFonts w:ascii="Arial" w:hAnsi="Arial"/>
          <w:sz w:val="24"/>
          <w:szCs w:val="24"/>
        </w:rPr>
        <w:t>a fost adoptată</w:t>
      </w:r>
      <w:r w:rsidR="00D12930">
        <w:rPr>
          <w:rFonts w:ascii="Arial" w:hAnsi="Arial"/>
          <w:sz w:val="24"/>
          <w:szCs w:val="24"/>
        </w:rPr>
        <w:t xml:space="preserve"> cu </w:t>
      </w:r>
      <w:r w:rsidR="009C3D0E">
        <w:rPr>
          <w:rFonts w:ascii="Arial" w:hAnsi="Arial"/>
          <w:sz w:val="24"/>
          <w:szCs w:val="24"/>
        </w:rPr>
        <w:t>1</w:t>
      </w:r>
      <w:r w:rsidR="005A31B9">
        <w:rPr>
          <w:rFonts w:ascii="Arial" w:hAnsi="Arial"/>
          <w:sz w:val="24"/>
          <w:szCs w:val="24"/>
        </w:rPr>
        <w:t>4</w:t>
      </w:r>
      <w:r w:rsidR="00D12930"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75734E" w:rsidRPr="00524D35" w:rsidRDefault="0075734E" w:rsidP="0075734E">
      <w:pPr>
        <w:ind w:right="-720" w:firstLine="1440"/>
        <w:rPr>
          <w:rFonts w:ascii="Trebuchet MS" w:hAnsi="Trebuchet MS"/>
          <w:sz w:val="24"/>
          <w:szCs w:val="24"/>
        </w:rPr>
      </w:pPr>
    </w:p>
    <w:p w:rsidR="0075734E" w:rsidRPr="008576A9" w:rsidRDefault="0075734E" w:rsidP="0075734E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000000"/>
          <w:sz w:val="24"/>
          <w:szCs w:val="24"/>
          <w:lang w:val="pt-BR"/>
        </w:rPr>
      </w:pP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1. 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HOTĂRÂREA NR. </w:t>
      </w:r>
      <w:r w:rsidR="005A31B9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70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="005A31B9">
        <w:rPr>
          <w:rFonts w:ascii="Trebuchet MS" w:hAnsi="Trebuchet MS"/>
          <w:color w:val="000000" w:themeColor="text1"/>
          <w:sz w:val="24"/>
          <w:szCs w:val="24"/>
          <w:u w:val="single"/>
        </w:rPr>
        <w:t>2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 xml:space="preserve">7 </w:t>
      </w:r>
      <w:r w:rsidR="005A31B9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aprilie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="005A31B9" w:rsidRPr="005A31B9">
        <w:rPr>
          <w:rFonts w:ascii="Trebuchet MS" w:hAnsi="Trebuchet MS" w:cs="Arial"/>
          <w:color w:val="000000"/>
          <w:sz w:val="24"/>
          <w:szCs w:val="24"/>
          <w:lang w:val="pt-BR"/>
        </w:rPr>
        <w:t>privind aprobarea impozitelor și taxelor locale în municipiul Pașcani pentru anul 2022</w:t>
      </w:r>
    </w:p>
    <w:p w:rsidR="0075734E" w:rsidRPr="0075734E" w:rsidRDefault="0075734E" w:rsidP="0075734E">
      <w:pPr>
        <w:tabs>
          <w:tab w:val="left" w:pos="1440"/>
        </w:tabs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75734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</w:t>
      </w:r>
      <w:r w:rsidR="005A31B9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 xml:space="preserve"> </w:t>
      </w:r>
      <w:r w:rsidRPr="0075734E">
        <w:rPr>
          <w:rFonts w:ascii="Trebuchet MS" w:hAnsi="Trebuchet MS"/>
          <w:sz w:val="24"/>
          <w:szCs w:val="24"/>
        </w:rPr>
        <w:t>voturi pentru</w:t>
      </w:r>
    </w:p>
    <w:p w:rsidR="0075734E" w:rsidRPr="0075734E" w:rsidRDefault="0075734E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2.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71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Pr="00EC2ECB">
        <w:rPr>
          <w:rFonts w:ascii="Trebuchet MS" w:hAnsi="Trebuchet MS" w:cs="Arial"/>
          <w:color w:val="auto"/>
          <w:sz w:val="24"/>
          <w:szCs w:val="24"/>
        </w:rPr>
        <w:t>privind acordarea unui ajutor de urgență pentru susținerea financiară, prin reprezentantul legal, a minorei Boboc Ștefania – Petra – Ioana, cu domiciliul în municipiul Pașcani, elevă la Liceul cu Program Sportiv „CETATE” Deva, jud. Hunedoara</w:t>
      </w:r>
    </w:p>
    <w:p w:rsidR="005A31B9" w:rsidRPr="00EC2ECB" w:rsidRDefault="005A31B9" w:rsidP="005A31B9">
      <w:pPr>
        <w:pStyle w:val="Heading3"/>
        <w:spacing w:before="0" w:line="276" w:lineRule="auto"/>
        <w:ind w:left="1440" w:right="-71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14 voturi pentru</w:t>
      </w:r>
    </w:p>
    <w:p w:rsidR="0075734E" w:rsidRPr="00EC2ECB" w:rsidRDefault="0075734E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3.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72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Pr="00EC2ECB">
        <w:rPr>
          <w:rFonts w:ascii="Trebuchet MS" w:hAnsi="Trebuchet MS" w:cs="Arial"/>
          <w:color w:val="auto"/>
          <w:sz w:val="24"/>
          <w:szCs w:val="24"/>
        </w:rPr>
        <w:t>privind aprobarea organigramei și a statului de funcții ale Spitalului Municipal de Urgență Pașcani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14 voturi pentru</w:t>
      </w:r>
    </w:p>
    <w:p w:rsidR="00B94053" w:rsidRPr="00EC2ECB" w:rsidRDefault="00B94053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4.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73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Pr="00EC2ECB">
        <w:rPr>
          <w:rFonts w:ascii="Trebuchet MS" w:hAnsi="Trebuchet MS" w:cs="Arial"/>
          <w:color w:val="auto"/>
          <w:sz w:val="24"/>
          <w:szCs w:val="24"/>
        </w:rPr>
        <w:t>privind aprobarea Regulamentului de Organizare și Funcționare al Spitalului Municipal de Urgență Pașcani</w:t>
      </w: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14 voturi pentru</w:t>
      </w:r>
    </w:p>
    <w:p w:rsidR="005A31B9" w:rsidRPr="00EC2ECB" w:rsidRDefault="005A31B9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lastRenderedPageBreak/>
        <w:t xml:space="preserve">5.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74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Pr="00EC2ECB">
        <w:rPr>
          <w:rFonts w:ascii="Trebuchet MS" w:hAnsi="Trebuchet MS" w:cs="Arial"/>
          <w:color w:val="auto"/>
          <w:sz w:val="24"/>
          <w:szCs w:val="24"/>
        </w:rPr>
        <w:t>privind modificarea și completarea Hotărârii Consiliului Local al municipiului Pașcani nr. 35/17.03.2021 privind aprobarea actualizării documentației tehnice Studiu de Fezabilitate mixt – S.F./D.A.L.I. și a indicatorilor tehnico-economici pentru realizarea obiectivului de investiții: „Revitalizarea municipiului Pașcani prin modernizarea infrastructurii educaționale și a infrastructurii publice adiacente”</w:t>
      </w: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14 voturi pentru</w:t>
      </w:r>
    </w:p>
    <w:p w:rsidR="005A31B9" w:rsidRPr="00EC2ECB" w:rsidRDefault="005A31B9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6.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75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="009F360B" w:rsidRPr="00EC2ECB">
        <w:rPr>
          <w:rFonts w:ascii="Trebuchet MS" w:hAnsi="Trebuchet MS" w:cs="Arial"/>
          <w:color w:val="auto"/>
          <w:sz w:val="24"/>
          <w:szCs w:val="24"/>
        </w:rPr>
        <w:t>de aprobarea a proiectului și a cheltuielilor legate de proiectul: „Revitalizarea municipiului Pașcani prin modernizarea infrastructurii educaționale și a infrastructurii publice adiacente” Axa prioritară 13 – Sprijinirea regenerării orașelor mici și mijlocii, Prioritatea de investiție 9.b – Oferirea de sprijin pentru revitalizarea fizică, economică și socială a comunităților defavorizate din regiunile urbane și rurale, Obiectivul specific 13.1 – Îmbunătățirea calității vieții populației în orașele mici și mijlocii din România</w:t>
      </w: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14 voturi pentru</w:t>
      </w:r>
    </w:p>
    <w:p w:rsidR="005A31B9" w:rsidRPr="00EC2ECB" w:rsidRDefault="005A31B9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9F360B" w:rsidRPr="00EC2ECB" w:rsidRDefault="009F360B" w:rsidP="009F360B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7.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76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Pr="00EC2ECB">
        <w:rPr>
          <w:rFonts w:ascii="Trebuchet MS" w:hAnsi="Trebuchet MS" w:cs="Arial"/>
          <w:color w:val="auto"/>
          <w:sz w:val="24"/>
          <w:szCs w:val="24"/>
        </w:rPr>
        <w:t>privind aprobarea schimbării locuințelor atribuite chiriașilor Sandu Remus Constantin, Silvestru Roxana Ionela și Pristavu Costel  cu alte locuințe vacante de aceiași categorie cu mai multe camere</w:t>
      </w:r>
    </w:p>
    <w:p w:rsidR="009F360B" w:rsidRPr="00EC2ECB" w:rsidRDefault="009F360B" w:rsidP="009F360B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14 voturi pentru</w:t>
      </w:r>
    </w:p>
    <w:p w:rsidR="009F360B" w:rsidRPr="00EC2ECB" w:rsidRDefault="009F360B" w:rsidP="009F360B">
      <w:pPr>
        <w:rPr>
          <w:color w:val="auto"/>
        </w:rPr>
      </w:pPr>
    </w:p>
    <w:p w:rsidR="009F360B" w:rsidRPr="00EC2ECB" w:rsidRDefault="009F360B" w:rsidP="009F360B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8.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77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Pr="00EC2ECB">
        <w:rPr>
          <w:rFonts w:ascii="Trebuchet MS" w:hAnsi="Trebuchet MS" w:cs="Arial"/>
          <w:color w:val="auto"/>
          <w:sz w:val="24"/>
          <w:szCs w:val="24"/>
        </w:rPr>
        <w:t>privind aprobarea repartizării unor locuințe disponibile din blocurile construite prin ANL, situate în municipiul Pașcani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</w:p>
    <w:p w:rsidR="009F360B" w:rsidRPr="00EC2ECB" w:rsidRDefault="009F360B" w:rsidP="009F360B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14 voturi pentru</w:t>
      </w:r>
    </w:p>
    <w:p w:rsidR="009F360B" w:rsidRPr="00EC2ECB" w:rsidRDefault="009F360B" w:rsidP="009F360B">
      <w:pPr>
        <w:rPr>
          <w:color w:val="auto"/>
        </w:rPr>
      </w:pPr>
    </w:p>
    <w:p w:rsidR="009F360B" w:rsidRPr="00EC2ECB" w:rsidRDefault="009F360B" w:rsidP="009F360B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 w:cs="Arial"/>
          <w:color w:val="auto"/>
          <w:sz w:val="24"/>
          <w:szCs w:val="24"/>
          <w:lang w:val="en-US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9.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78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2</w:t>
      </w:r>
      <w:r w:rsidRPr="00EC2ECB">
        <w:rPr>
          <w:rFonts w:ascii="Trebuchet MS" w:hAnsi="Trebuchet MS"/>
          <w:b w:val="0"/>
          <w:color w:val="auto"/>
          <w:sz w:val="24"/>
          <w:szCs w:val="24"/>
          <w:u w:val="single"/>
        </w:rPr>
        <w:t>7 aprilie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Pr="00EC2ECB">
        <w:rPr>
          <w:rFonts w:ascii="Trebuchet MS" w:hAnsi="Trebuchet MS" w:cs="Arial"/>
          <w:color w:val="auto"/>
          <w:sz w:val="24"/>
          <w:szCs w:val="24"/>
        </w:rPr>
        <w:t xml:space="preserve">privind revizuirea Actului Constitutiv și Statutul Asociației Regionale a Serviciilor de Apă Canal Iași - ARSACIS </w:t>
      </w:r>
    </w:p>
    <w:p w:rsidR="009F360B" w:rsidRPr="00EC2ECB" w:rsidRDefault="009F360B" w:rsidP="009F360B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- a fost adoptată cu </w:t>
      </w:r>
      <w:r w:rsidR="00EC2ECB" w:rsidRPr="00EC2ECB">
        <w:rPr>
          <w:rFonts w:ascii="Trebuchet MS" w:hAnsi="Trebuchet MS"/>
          <w:color w:val="auto"/>
          <w:sz w:val="24"/>
          <w:szCs w:val="24"/>
        </w:rPr>
        <w:t>12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voturi pentru</w:t>
      </w:r>
    </w:p>
    <w:p w:rsidR="00EC2ECB" w:rsidRPr="00EC2ECB" w:rsidRDefault="00EC2ECB" w:rsidP="00EC2ECB">
      <w:pPr>
        <w:ind w:left="1440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- 2 voturi împotrivă( 2 abțineri)</w:t>
      </w:r>
    </w:p>
    <w:p w:rsidR="009F360B" w:rsidRPr="00EC2ECB" w:rsidRDefault="00EC2ECB" w:rsidP="00EC2ECB">
      <w:pPr>
        <w:tabs>
          <w:tab w:val="left" w:pos="2755"/>
        </w:tabs>
        <w:rPr>
          <w:color w:val="auto"/>
        </w:rPr>
      </w:pPr>
      <w:r w:rsidRPr="00EC2ECB">
        <w:rPr>
          <w:color w:val="auto"/>
        </w:rPr>
        <w:tab/>
      </w:r>
    </w:p>
    <w:p w:rsidR="00F11B75" w:rsidRPr="00EC2ECB" w:rsidRDefault="00F11B75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  <w:r w:rsidRPr="00EC2ECB">
        <w:rPr>
          <w:rFonts w:ascii="Arial" w:hAnsi="Arial"/>
          <w:color w:val="auto"/>
          <w:sz w:val="24"/>
          <w:szCs w:val="24"/>
        </w:rPr>
        <w:t>Ședința</w:t>
      </w:r>
      <w:r w:rsidR="00F11BE2" w:rsidRPr="00EC2ECB">
        <w:rPr>
          <w:rFonts w:ascii="Arial" w:hAnsi="Arial"/>
          <w:color w:val="auto"/>
          <w:sz w:val="24"/>
          <w:szCs w:val="24"/>
        </w:rPr>
        <w:t xml:space="preserve"> </w:t>
      </w:r>
      <w:r w:rsidR="00813DB8" w:rsidRPr="00EC2ECB">
        <w:rPr>
          <w:rFonts w:ascii="Arial" w:hAnsi="Arial"/>
          <w:color w:val="auto"/>
          <w:sz w:val="24"/>
          <w:szCs w:val="24"/>
        </w:rPr>
        <w:t>extra</w:t>
      </w:r>
      <w:r w:rsidR="00F11BE2" w:rsidRPr="00EC2ECB">
        <w:rPr>
          <w:rFonts w:ascii="Arial" w:hAnsi="Arial"/>
          <w:color w:val="auto"/>
          <w:sz w:val="24"/>
          <w:szCs w:val="24"/>
        </w:rPr>
        <w:t xml:space="preserve">ordinară se încheie la ora </w:t>
      </w:r>
      <w:r w:rsidR="009F360B" w:rsidRPr="00EC2ECB">
        <w:rPr>
          <w:rFonts w:ascii="Arial" w:hAnsi="Arial"/>
          <w:color w:val="auto"/>
          <w:sz w:val="24"/>
          <w:szCs w:val="24"/>
        </w:rPr>
        <w:t>13,27</w:t>
      </w:r>
      <w:r w:rsidR="007B4F92" w:rsidRPr="00EC2ECB">
        <w:rPr>
          <w:rFonts w:ascii="Arial" w:hAnsi="Arial"/>
          <w:color w:val="auto"/>
          <w:sz w:val="24"/>
          <w:szCs w:val="24"/>
        </w:rPr>
        <w:t>.</w:t>
      </w:r>
    </w:p>
    <w:p w:rsidR="008D637B" w:rsidRPr="00EC2ECB" w:rsidRDefault="008D637B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851DEA" w:rsidRPr="00EC2ECB" w:rsidRDefault="00F11B75" w:rsidP="00851DEA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EC2ECB">
        <w:rPr>
          <w:rFonts w:ascii="Trebuchet MS" w:hAnsi="Trebuchet MS"/>
          <w:color w:val="auto"/>
          <w:sz w:val="24"/>
          <w:szCs w:val="24"/>
        </w:rPr>
        <w:t>Consiliului Local al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Municipiului Pașcani și pe site-ul propriu.</w:t>
      </w: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6DF8" w:rsidRPr="005C56CE" w:rsidRDefault="00FF6DF8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</w:t>
      </w:r>
      <w:r>
        <w:rPr>
          <w:rFonts w:ascii="Trebuchet MS" w:hAnsi="Trebuchet MS"/>
          <w:b/>
          <w:sz w:val="24"/>
          <w:szCs w:val="24"/>
        </w:rPr>
        <w:t xml:space="preserve"> ȘEDINȚĂ                       </w:t>
      </w:r>
      <w:r w:rsidR="00910A39">
        <w:rPr>
          <w:rFonts w:ascii="Trebuchet MS" w:hAnsi="Trebuchet MS"/>
          <w:b/>
          <w:sz w:val="24"/>
          <w:szCs w:val="24"/>
        </w:rPr>
        <w:t>SECRET</w:t>
      </w:r>
      <w:r w:rsidRPr="005C56CE">
        <w:rPr>
          <w:rFonts w:ascii="Trebuchet MS" w:hAnsi="Trebuchet MS"/>
          <w:b/>
          <w:sz w:val="24"/>
          <w:szCs w:val="24"/>
        </w:rPr>
        <w:t>AR GENERAL AL MUNICIPIULUI PAȘCANI,</w:t>
      </w:r>
    </w:p>
    <w:p w:rsidR="00FF6DF8" w:rsidRPr="005C56CE" w:rsidRDefault="00FF6DF8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</w:t>
      </w:r>
      <w:r w:rsidRPr="005C56CE">
        <w:rPr>
          <w:rFonts w:ascii="Trebuchet MS" w:hAnsi="Trebuchet MS"/>
          <w:b/>
          <w:sz w:val="24"/>
          <w:szCs w:val="24"/>
        </w:rPr>
        <w:t>Consilier local</w:t>
      </w:r>
    </w:p>
    <w:p w:rsidR="000A528E" w:rsidRPr="005C56CE" w:rsidRDefault="009C3D0E" w:rsidP="009F360B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Constantinescu Petronica</w:t>
      </w:r>
      <w:r w:rsidR="00FF6DF8" w:rsidRPr="005C56CE">
        <w:rPr>
          <w:rFonts w:ascii="Trebuchet MS" w:hAnsi="Trebuchet MS"/>
          <w:b/>
          <w:sz w:val="24"/>
          <w:szCs w:val="24"/>
        </w:rPr>
        <w:t xml:space="preserve">                                                 </w:t>
      </w:r>
      <w:r w:rsidR="009F360B">
        <w:rPr>
          <w:rFonts w:ascii="Trebuchet MS" w:hAnsi="Trebuchet MS"/>
          <w:b/>
          <w:sz w:val="24"/>
          <w:szCs w:val="24"/>
        </w:rPr>
        <w:t>Jitaru Irina</w:t>
      </w:r>
    </w:p>
    <w:p w:rsidR="00777361" w:rsidRPr="00BF39DD" w:rsidRDefault="00777361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6C" w:rsidRDefault="00F4246C" w:rsidP="003C0B9C">
      <w:r>
        <w:separator/>
      </w:r>
    </w:p>
  </w:endnote>
  <w:endnote w:type="continuationSeparator" w:id="0">
    <w:p w:rsidR="00F4246C" w:rsidRDefault="00F4246C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D91479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D91479" w:rsidRPr="00E151A3">
      <w:rPr>
        <w:rFonts w:ascii="Arial" w:hAnsi="Arial"/>
        <w:sz w:val="20"/>
        <w:szCs w:val="20"/>
        <w:vertAlign w:val="superscript"/>
      </w:rPr>
      <w:fldChar w:fldCharType="separate"/>
    </w:r>
    <w:r w:rsidR="00D15E20">
      <w:rPr>
        <w:rFonts w:ascii="Arial" w:hAnsi="Arial"/>
        <w:noProof/>
        <w:sz w:val="20"/>
        <w:szCs w:val="20"/>
        <w:vertAlign w:val="superscript"/>
      </w:rPr>
      <w:t>1</w:t>
    </w:r>
    <w:r w:rsidR="00D91479" w:rsidRPr="00E151A3">
      <w:rPr>
        <w:rFonts w:ascii="Arial" w:hAnsi="Arial"/>
        <w:sz w:val="20"/>
        <w:szCs w:val="20"/>
        <w:vertAlign w:val="superscri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6C" w:rsidRDefault="00F4246C" w:rsidP="003C0B9C">
      <w:r>
        <w:separator/>
      </w:r>
    </w:p>
  </w:footnote>
  <w:footnote w:type="continuationSeparator" w:id="0">
    <w:p w:rsidR="00F4246C" w:rsidRDefault="00F4246C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9473F"/>
    <w:rsid w:val="000A528E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0B08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1EA4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5AC1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A31B9"/>
    <w:rsid w:val="005B5FDD"/>
    <w:rsid w:val="005C058E"/>
    <w:rsid w:val="005C2734"/>
    <w:rsid w:val="005C421B"/>
    <w:rsid w:val="005C4678"/>
    <w:rsid w:val="005E45CF"/>
    <w:rsid w:val="005F07CA"/>
    <w:rsid w:val="005F26B3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81905"/>
    <w:rsid w:val="00693908"/>
    <w:rsid w:val="00695EB3"/>
    <w:rsid w:val="006B1264"/>
    <w:rsid w:val="006D1950"/>
    <w:rsid w:val="006D5250"/>
    <w:rsid w:val="00702A25"/>
    <w:rsid w:val="00705A8C"/>
    <w:rsid w:val="00726D27"/>
    <w:rsid w:val="00736253"/>
    <w:rsid w:val="00741C5F"/>
    <w:rsid w:val="00753FD8"/>
    <w:rsid w:val="0075734E"/>
    <w:rsid w:val="00762C61"/>
    <w:rsid w:val="007643A4"/>
    <w:rsid w:val="007664FD"/>
    <w:rsid w:val="007727E1"/>
    <w:rsid w:val="007733E8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6F31"/>
    <w:rsid w:val="0080280C"/>
    <w:rsid w:val="00802814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576A9"/>
    <w:rsid w:val="00865195"/>
    <w:rsid w:val="00886957"/>
    <w:rsid w:val="0089459F"/>
    <w:rsid w:val="008B7D87"/>
    <w:rsid w:val="008C4E2C"/>
    <w:rsid w:val="008D637B"/>
    <w:rsid w:val="008E4073"/>
    <w:rsid w:val="00903C6C"/>
    <w:rsid w:val="00904356"/>
    <w:rsid w:val="00905DAC"/>
    <w:rsid w:val="00910A39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3D0E"/>
    <w:rsid w:val="009D31E7"/>
    <w:rsid w:val="009D7958"/>
    <w:rsid w:val="009F133F"/>
    <w:rsid w:val="009F360B"/>
    <w:rsid w:val="00A04A2C"/>
    <w:rsid w:val="00A04BCB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5567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94053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2930"/>
    <w:rsid w:val="00D15E20"/>
    <w:rsid w:val="00D165D5"/>
    <w:rsid w:val="00D4048D"/>
    <w:rsid w:val="00D77432"/>
    <w:rsid w:val="00D833B9"/>
    <w:rsid w:val="00D9147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61469"/>
    <w:rsid w:val="00E721F1"/>
    <w:rsid w:val="00E77E12"/>
    <w:rsid w:val="00EA0587"/>
    <w:rsid w:val="00EB53C1"/>
    <w:rsid w:val="00EB7FA7"/>
    <w:rsid w:val="00EC2ECB"/>
    <w:rsid w:val="00EE4557"/>
    <w:rsid w:val="00EF3092"/>
    <w:rsid w:val="00F06C70"/>
    <w:rsid w:val="00F11B75"/>
    <w:rsid w:val="00F11BE2"/>
    <w:rsid w:val="00F137A8"/>
    <w:rsid w:val="00F4246C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6DF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576A9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5E53-8720-464B-A23B-05F01943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2021-03-18T07:47:00Z</cp:lastPrinted>
  <dcterms:created xsi:type="dcterms:W3CDTF">2021-04-27T12:20:00Z</dcterms:created>
  <dcterms:modified xsi:type="dcterms:W3CDTF">2021-04-28T05:49:00Z</dcterms:modified>
</cp:coreProperties>
</file>